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2398" w:rsidRDefault="00AD2398" w:rsidP="00AD2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                                                                                                 February 24, 2023</w:t>
      </w:r>
    </w:p>
    <w:p w:rsidR="000F20EE" w:rsidRDefault="00AD2398" w:rsidP="00AD2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:rsidR="00AD2398" w:rsidRDefault="00AD2398" w:rsidP="00AD2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North Congress Avenue</w:t>
      </w:r>
    </w:p>
    <w:p w:rsidR="00AD2398" w:rsidRDefault="00AD2398" w:rsidP="00AD2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:rsidR="00AD2398" w:rsidRDefault="00AD2398" w:rsidP="00AD2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 Texas 78711-3326</w:t>
      </w:r>
    </w:p>
    <w:p w:rsidR="00AD2398" w:rsidRDefault="00AD2398" w:rsidP="00AD2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BF9" w:rsidRDefault="005B2BF9" w:rsidP="00AD2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398" w:rsidRDefault="00AD2398" w:rsidP="00AD2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RE: PUC Docket No. 54565</w:t>
      </w:r>
    </w:p>
    <w:p w:rsidR="00AD2398" w:rsidRDefault="00AD2398" w:rsidP="00AD2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398" w:rsidRDefault="00AD2398" w:rsidP="00AD2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398" w:rsidRDefault="00AD2398" w:rsidP="00094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whom it may concern:</w:t>
      </w:r>
    </w:p>
    <w:p w:rsidR="00AD2398" w:rsidRDefault="00AD2398" w:rsidP="00094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1023" w:rsidRDefault="005B2BF9" w:rsidP="006E17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February 2022, CSWR-TEXAS acquired Leon Springs Utility – the company that was providing sewer services for </w:t>
      </w:r>
      <w:r w:rsidR="000943A9">
        <w:rPr>
          <w:rFonts w:ascii="Times New Roman" w:hAnsi="Times New Roman" w:cs="Times New Roman"/>
          <w:sz w:val="24"/>
          <w:szCs w:val="24"/>
        </w:rPr>
        <w:t xml:space="preserve">Leon Springs and </w:t>
      </w:r>
      <w:r>
        <w:rPr>
          <w:rFonts w:ascii="Times New Roman" w:hAnsi="Times New Roman" w:cs="Times New Roman"/>
          <w:sz w:val="24"/>
          <w:szCs w:val="24"/>
        </w:rPr>
        <w:t>the Dominion subdivision in Bexar County, Texas.</w:t>
      </w:r>
      <w:r w:rsidR="007572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Prior to the purchase my average monthly sewer bill for 2021 was anywhere between $34.53 to $39.99. </w:t>
      </w:r>
      <w:r w:rsidR="007572BD">
        <w:rPr>
          <w:rFonts w:ascii="Times New Roman" w:hAnsi="Times New Roman" w:cs="Times New Roman"/>
          <w:sz w:val="24"/>
          <w:szCs w:val="24"/>
        </w:rPr>
        <w:t xml:space="preserve">After the purchase my monthly sewer bill for a portion 2022 (not including Summer months) was </w:t>
      </w:r>
      <w:r w:rsidR="00694146">
        <w:rPr>
          <w:rFonts w:ascii="Times New Roman" w:hAnsi="Times New Roman" w:cs="Times New Roman"/>
          <w:sz w:val="24"/>
          <w:szCs w:val="24"/>
        </w:rPr>
        <w:t>approximately</w:t>
      </w:r>
      <w:r w:rsidR="007572BD">
        <w:rPr>
          <w:rFonts w:ascii="Times New Roman" w:hAnsi="Times New Roman" w:cs="Times New Roman"/>
          <w:sz w:val="24"/>
          <w:szCs w:val="24"/>
        </w:rPr>
        <w:t xml:space="preserve"> $42.75 to $50.55.</w:t>
      </w:r>
      <w:r>
        <w:rPr>
          <w:rFonts w:ascii="Times New Roman" w:hAnsi="Times New Roman" w:cs="Times New Roman"/>
          <w:sz w:val="24"/>
          <w:szCs w:val="24"/>
        </w:rPr>
        <w:t xml:space="preserve">CSWR-TEXAS is now proposing to more than </w:t>
      </w:r>
      <w:r w:rsidR="007572BD">
        <w:rPr>
          <w:rFonts w:ascii="Times New Roman" w:hAnsi="Times New Roman" w:cs="Times New Roman"/>
          <w:sz w:val="24"/>
          <w:szCs w:val="24"/>
        </w:rPr>
        <w:t>triple</w:t>
      </w:r>
      <w:r>
        <w:rPr>
          <w:rFonts w:ascii="Times New Roman" w:hAnsi="Times New Roman" w:cs="Times New Roman"/>
          <w:sz w:val="24"/>
          <w:szCs w:val="24"/>
        </w:rPr>
        <w:t xml:space="preserve"> my monthly rate from $21.56 per 5,000 gallons of water consumed to </w:t>
      </w:r>
      <w:r w:rsidR="0060389B">
        <w:rPr>
          <w:rFonts w:ascii="Times New Roman" w:hAnsi="Times New Roman" w:cs="Times New Roman"/>
          <w:sz w:val="24"/>
          <w:szCs w:val="24"/>
        </w:rPr>
        <w:t>$66.65. My water usage is anywhere between 14,000 to 20,000 gallons monthly, depending on the time of the year. This would mean that I w</w:t>
      </w:r>
      <w:r w:rsidR="00B942D7">
        <w:rPr>
          <w:rFonts w:ascii="Times New Roman" w:hAnsi="Times New Roman" w:cs="Times New Roman"/>
          <w:sz w:val="24"/>
          <w:szCs w:val="24"/>
        </w:rPr>
        <w:t>ill</w:t>
      </w:r>
      <w:r w:rsidR="0060389B">
        <w:rPr>
          <w:rFonts w:ascii="Times New Roman" w:hAnsi="Times New Roman" w:cs="Times New Roman"/>
          <w:sz w:val="24"/>
          <w:szCs w:val="24"/>
        </w:rPr>
        <w:t xml:space="preserve"> be paying approximately $180.00 to $266.00 just for sewer services. </w:t>
      </w:r>
      <w:r w:rsidR="00694146">
        <w:rPr>
          <w:rFonts w:ascii="Times New Roman" w:hAnsi="Times New Roman" w:cs="Times New Roman"/>
          <w:sz w:val="24"/>
          <w:szCs w:val="24"/>
        </w:rPr>
        <w:t xml:space="preserve">This is outrageous! Under this proposal my sewer bill alone would be higher than my electrical bill during the Summer months! I consider this proposed rate increase a matter of extortion. </w:t>
      </w:r>
      <w:r w:rsidR="00B942D7">
        <w:rPr>
          <w:rFonts w:ascii="Times New Roman" w:hAnsi="Times New Roman" w:cs="Times New Roman"/>
          <w:sz w:val="24"/>
          <w:szCs w:val="24"/>
        </w:rPr>
        <w:t xml:space="preserve">Was the </w:t>
      </w:r>
      <w:r w:rsidR="00B942D7">
        <w:rPr>
          <w:rFonts w:ascii="Times New Roman" w:hAnsi="Times New Roman" w:cs="Times New Roman"/>
          <w:sz w:val="24"/>
          <w:szCs w:val="24"/>
        </w:rPr>
        <w:t>Public Utility Commission of Texas</w:t>
      </w:r>
      <w:r w:rsidR="00B942D7">
        <w:rPr>
          <w:rFonts w:ascii="Times New Roman" w:hAnsi="Times New Roman" w:cs="Times New Roman"/>
          <w:sz w:val="24"/>
          <w:szCs w:val="24"/>
        </w:rPr>
        <w:t xml:space="preserve"> notified of this shenanigan back in 2021 when CSWR-TEXAS was seeking approval of the purchase from Leon Springs Utility? </w:t>
      </w:r>
      <w:r w:rsidR="005C7500">
        <w:rPr>
          <w:rFonts w:ascii="Times New Roman" w:hAnsi="Times New Roman" w:cs="Times New Roman"/>
          <w:sz w:val="24"/>
          <w:szCs w:val="24"/>
        </w:rPr>
        <w:t xml:space="preserve">Perhaps </w:t>
      </w:r>
      <w:r w:rsidR="005C7500">
        <w:rPr>
          <w:rFonts w:ascii="Times New Roman" w:hAnsi="Times New Roman" w:cs="Times New Roman"/>
          <w:sz w:val="24"/>
          <w:szCs w:val="24"/>
        </w:rPr>
        <w:t>CSWR-TEXAS</w:t>
      </w:r>
      <w:r w:rsidR="005C7500">
        <w:rPr>
          <w:rFonts w:ascii="Times New Roman" w:hAnsi="Times New Roman" w:cs="Times New Roman"/>
          <w:sz w:val="24"/>
          <w:szCs w:val="24"/>
        </w:rPr>
        <w:t xml:space="preserve"> should take out a loan for their improvements and recover their costs over </w:t>
      </w:r>
      <w:r w:rsidR="006E1711">
        <w:rPr>
          <w:rFonts w:ascii="Times New Roman" w:hAnsi="Times New Roman" w:cs="Times New Roman"/>
          <w:sz w:val="24"/>
          <w:szCs w:val="24"/>
        </w:rPr>
        <w:t>a period of 20 years.</w:t>
      </w:r>
    </w:p>
    <w:p w:rsidR="00B31023" w:rsidRDefault="00B31023" w:rsidP="006E17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1711" w:rsidRDefault="00B31023" w:rsidP="00B31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hope and prayer is that the </w:t>
      </w:r>
      <w:r w:rsidR="006E1711">
        <w:rPr>
          <w:rFonts w:ascii="Times New Roman" w:hAnsi="Times New Roman" w:cs="Times New Roman"/>
          <w:sz w:val="24"/>
          <w:szCs w:val="24"/>
        </w:rPr>
        <w:t>Public Utility Commission of Texas</w:t>
      </w:r>
      <w:r w:rsidR="006E1711">
        <w:rPr>
          <w:rFonts w:ascii="Times New Roman" w:hAnsi="Times New Roman" w:cs="Times New Roman"/>
          <w:sz w:val="24"/>
          <w:szCs w:val="24"/>
        </w:rPr>
        <w:t xml:space="preserve"> has the decency and common sense to reject this proposed rate </w:t>
      </w:r>
      <w:r>
        <w:rPr>
          <w:rFonts w:ascii="Times New Roman" w:hAnsi="Times New Roman" w:cs="Times New Roman"/>
          <w:sz w:val="24"/>
          <w:szCs w:val="24"/>
        </w:rPr>
        <w:t>hike</w:t>
      </w:r>
      <w:r w:rsidR="006E1711">
        <w:rPr>
          <w:rFonts w:ascii="Times New Roman" w:hAnsi="Times New Roman" w:cs="Times New Roman"/>
          <w:sz w:val="24"/>
          <w:szCs w:val="24"/>
        </w:rPr>
        <w:t xml:space="preserve"> or any other that tries to extort unrealistic rates from the residents </w:t>
      </w:r>
      <w:r w:rsidR="00A10894">
        <w:rPr>
          <w:rFonts w:ascii="Times New Roman" w:hAnsi="Times New Roman" w:cs="Times New Roman"/>
          <w:sz w:val="24"/>
          <w:szCs w:val="24"/>
        </w:rPr>
        <w:t xml:space="preserve">CSWR-TEXAS </w:t>
      </w:r>
      <w:r w:rsidR="006E1711">
        <w:rPr>
          <w:rFonts w:ascii="Times New Roman" w:hAnsi="Times New Roman" w:cs="Times New Roman"/>
          <w:sz w:val="24"/>
          <w:szCs w:val="24"/>
        </w:rPr>
        <w:t xml:space="preserve">is supposed to be </w:t>
      </w:r>
      <w:r>
        <w:rPr>
          <w:rFonts w:ascii="Times New Roman" w:hAnsi="Times New Roman" w:cs="Times New Roman"/>
          <w:sz w:val="24"/>
          <w:szCs w:val="24"/>
        </w:rPr>
        <w:t xml:space="preserve">serving. As for now, </w:t>
      </w:r>
      <w:r w:rsidR="006E1711">
        <w:rPr>
          <w:rFonts w:ascii="Times New Roman" w:hAnsi="Times New Roman" w:cs="Times New Roman"/>
          <w:sz w:val="24"/>
          <w:szCs w:val="24"/>
        </w:rPr>
        <w:t xml:space="preserve">I’m filing this protest as a commenter because I don’t have the time </w:t>
      </w:r>
      <w:r>
        <w:rPr>
          <w:rFonts w:ascii="Times New Roman" w:hAnsi="Times New Roman" w:cs="Times New Roman"/>
          <w:sz w:val="24"/>
          <w:szCs w:val="24"/>
        </w:rPr>
        <w:t xml:space="preserve">or health </w:t>
      </w:r>
      <w:r w:rsidR="006E1711">
        <w:rPr>
          <w:rFonts w:ascii="Times New Roman" w:hAnsi="Times New Roman" w:cs="Times New Roman"/>
          <w:sz w:val="24"/>
          <w:szCs w:val="24"/>
        </w:rPr>
        <w:t>to be an intervenor.</w:t>
      </w:r>
    </w:p>
    <w:p w:rsidR="00B31023" w:rsidRDefault="00B31023" w:rsidP="00B31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1023" w:rsidRDefault="00B31023" w:rsidP="00B31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:rsidR="00B31023" w:rsidRDefault="00B31023" w:rsidP="00B31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1023" w:rsidRDefault="00B31023" w:rsidP="00B31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1023" w:rsidRDefault="00B31023" w:rsidP="00B31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1023" w:rsidRDefault="00B31023" w:rsidP="00B31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Allan McArdle</w:t>
      </w:r>
    </w:p>
    <w:p w:rsidR="00B31023" w:rsidRDefault="00B31023" w:rsidP="00B31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 Stratton Ln</w:t>
      </w:r>
    </w:p>
    <w:p w:rsidR="00B31023" w:rsidRDefault="00B31023" w:rsidP="00B31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 Antonio, Texas 78257</w:t>
      </w:r>
    </w:p>
    <w:p w:rsidR="00B31023" w:rsidRPr="00AD2398" w:rsidRDefault="00B31023" w:rsidP="00B31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 allanhmc@protonmail.com</w:t>
      </w:r>
    </w:p>
    <w:p w:rsidR="006E1711" w:rsidRDefault="006E1711" w:rsidP="006E17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2D7" w:rsidRDefault="00B942D7" w:rsidP="00757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2D7" w:rsidRDefault="00B942D7" w:rsidP="00757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2D7" w:rsidRDefault="00B942D7" w:rsidP="00757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BF9" w:rsidRDefault="005B2BF9" w:rsidP="00AD2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BF9" w:rsidRDefault="005B2BF9" w:rsidP="00AD2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BF9" w:rsidRDefault="005B2BF9" w:rsidP="00AD23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B2B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398"/>
    <w:rsid w:val="000943A9"/>
    <w:rsid w:val="000F20EE"/>
    <w:rsid w:val="005B2BF9"/>
    <w:rsid w:val="005C7500"/>
    <w:rsid w:val="0060389B"/>
    <w:rsid w:val="00694146"/>
    <w:rsid w:val="006E1711"/>
    <w:rsid w:val="007572BD"/>
    <w:rsid w:val="00A10894"/>
    <w:rsid w:val="00AD2398"/>
    <w:rsid w:val="00AE5620"/>
    <w:rsid w:val="00B31023"/>
    <w:rsid w:val="00B942D7"/>
    <w:rsid w:val="00FE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8FAAA"/>
  <w15:chartTrackingRefBased/>
  <w15:docId w15:val="{D5D1C2A3-3704-454A-8DB4-63CB6287D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Paes</dc:creator>
  <cp:keywords/>
  <dc:description/>
  <cp:lastModifiedBy>Joyce Paes</cp:lastModifiedBy>
  <cp:revision>6</cp:revision>
  <cp:lastPrinted>2023-02-24T16:39:00Z</cp:lastPrinted>
  <dcterms:created xsi:type="dcterms:W3CDTF">2023-02-24T15:22:00Z</dcterms:created>
  <dcterms:modified xsi:type="dcterms:W3CDTF">2023-02-24T16:48:00Z</dcterms:modified>
</cp:coreProperties>
</file>